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93" w:rsidRDefault="00474693" w:rsidP="004746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класс.  Литература.</w:t>
      </w:r>
    </w:p>
    <w:p w:rsidR="00474693" w:rsidRDefault="00474693" w:rsidP="00474693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E929D7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 5</w:t>
      </w:r>
      <w:r w:rsidR="00474693"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ончательной подачи материала- 21</w:t>
      </w:r>
      <w:r w:rsidR="00474693">
        <w:rPr>
          <w:rFonts w:ascii="Times New Roman" w:hAnsi="Times New Roman" w:cs="Times New Roman"/>
          <w:b/>
          <w:bCs/>
          <w:sz w:val="28"/>
          <w:szCs w:val="28"/>
          <w:u w:val="single"/>
        </w:rPr>
        <w:t>.05.2020 по эл. почте:</w:t>
      </w: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5"/>
        <w:gridCol w:w="7876"/>
      </w:tblGrid>
      <w:tr w:rsidR="00474693" w:rsidTr="00032CFD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3" w:rsidRDefault="00474693" w:rsidP="00032C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3" w:rsidRDefault="00474693" w:rsidP="00032C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474693" w:rsidTr="00032CFD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693" w:rsidRDefault="00474693" w:rsidP="00032CF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</w:p>
          <w:p w:rsidR="00474693" w:rsidRDefault="00E929D7" w:rsidP="0047469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208 - </w:t>
            </w:r>
            <w:r w:rsidR="00421CD7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9D7" w:rsidRDefault="00E929D7" w:rsidP="0047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указанные произведения русских писателей</w:t>
            </w:r>
          </w:p>
          <w:p w:rsidR="00E929D7" w:rsidRDefault="00E929D7" w:rsidP="00474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Великой Отечественной войне: </w:t>
            </w:r>
          </w:p>
          <w:p w:rsidR="00474693" w:rsidRDefault="00E929D7" w:rsidP="00E929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Шолохов «Судьба человека»</w:t>
            </w:r>
          </w:p>
          <w:p w:rsidR="00E929D7" w:rsidRDefault="00E929D7" w:rsidP="00E929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«Матерь человеческая»</w:t>
            </w:r>
          </w:p>
          <w:p w:rsidR="00E929D7" w:rsidRDefault="00E929D7" w:rsidP="00E929D7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А.Н. Толстой «Семеро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чумазых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(Из цикла «Рассказы Ивана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  <w:p w:rsidR="00E929D7" w:rsidRDefault="00E929D7" w:rsidP="00E9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9D7" w:rsidRDefault="00E929D7" w:rsidP="00E9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Написать </w:t>
            </w:r>
            <w:r w:rsidRPr="00E876C9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сочинение-отзыв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одном из них (по выбору)</w:t>
            </w:r>
            <w:r w:rsidR="00440B3E">
              <w:rPr>
                <w:rFonts w:ascii="Times New Roman" w:hAnsi="Times New Roman" w:cs="Times New Roman"/>
                <w:sz w:val="28"/>
                <w:szCs w:val="28"/>
              </w:rPr>
              <w:t>, используя примерную схему - план:</w:t>
            </w:r>
          </w:p>
          <w:p w:rsidR="00440B3E" w:rsidRDefault="00440B3E" w:rsidP="00E929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0B3E" w:rsidRDefault="00440B3E" w:rsidP="00E9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История знакомства автора сочинения с данным произведением, краткая оценка прочитанного</w:t>
            </w:r>
            <w:r w:rsidR="00E876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  <w:p w:rsidR="00440B3E" w:rsidRDefault="005B5344" w:rsidP="00E9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Рассуждение, в котором обосновывается, аргументируется высказанная оценка:</w:t>
            </w:r>
          </w:p>
          <w:p w:rsidR="005B5344" w:rsidRDefault="005B5344" w:rsidP="005B534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Важность затронутой автором темы и поднятых в произведении проблем</w:t>
            </w:r>
          </w:p>
          <w:p w:rsidR="005B5344" w:rsidRDefault="005B5344" w:rsidP="005B534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(НЕ ПЕРЕСКАЗ!) изображённых автором событий; наиболее важные эпизоды</w:t>
            </w:r>
          </w:p>
          <w:p w:rsidR="005B5344" w:rsidRDefault="005B5344" w:rsidP="005B534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поведения персонажей, их участия в изображаемых событиях, отношение к персонажам, их судьбам</w:t>
            </w:r>
          </w:p>
          <w:p w:rsidR="005B5344" w:rsidRDefault="005B5344" w:rsidP="005B5344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 рассуждения (мысли и чувства автора сочинения в связи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5344" w:rsidRPr="005B5344" w:rsidRDefault="005B5344" w:rsidP="005B5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Обобщение, в котором оценка данного произведения даётся в сопоставлении с другими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произведениями  того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 автора (высказывается намерение продолжить знакомство с его творчеством, содержится обращение к потенциальным читателям и т.п.).</w:t>
            </w:r>
          </w:p>
          <w:p w:rsidR="00440B3E" w:rsidRPr="00E929D7" w:rsidRDefault="00440B3E" w:rsidP="00E92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74693" w:rsidRDefault="00474693" w:rsidP="0047469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74693" w:rsidRDefault="00474693" w:rsidP="004746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693" w:rsidRDefault="00474693" w:rsidP="004746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693" w:rsidRDefault="00474693" w:rsidP="004746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693" w:rsidRDefault="00474693" w:rsidP="004746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693" w:rsidRDefault="00474693" w:rsidP="004746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693" w:rsidRDefault="00474693" w:rsidP="004746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693" w:rsidRDefault="00474693" w:rsidP="004746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693" w:rsidRDefault="00474693" w:rsidP="004746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693" w:rsidRDefault="00474693" w:rsidP="004746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693" w:rsidRDefault="00474693" w:rsidP="00474693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74693" w:rsidRDefault="00474693" w:rsidP="0047469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30020" w:rsidRDefault="00A30020"/>
    <w:sectPr w:rsidR="00A3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6B3"/>
    <w:multiLevelType w:val="hybridMultilevel"/>
    <w:tmpl w:val="EC9A64EC"/>
    <w:lvl w:ilvl="0" w:tplc="C81C7CD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F9C3238"/>
    <w:multiLevelType w:val="hybridMultilevel"/>
    <w:tmpl w:val="B4E0A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FF"/>
    <w:rsid w:val="00421CD7"/>
    <w:rsid w:val="00440B3E"/>
    <w:rsid w:val="00474693"/>
    <w:rsid w:val="005B5344"/>
    <w:rsid w:val="009819FF"/>
    <w:rsid w:val="00A30020"/>
    <w:rsid w:val="00E876C9"/>
    <w:rsid w:val="00E9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693"/>
    <w:pPr>
      <w:spacing w:after="0" w:line="240" w:lineRule="auto"/>
    </w:pPr>
  </w:style>
  <w:style w:type="table" w:styleId="a4">
    <w:name w:val="Table Grid"/>
    <w:basedOn w:val="a1"/>
    <w:uiPriority w:val="39"/>
    <w:rsid w:val="0047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29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4693"/>
    <w:pPr>
      <w:spacing w:after="0" w:line="240" w:lineRule="auto"/>
    </w:pPr>
  </w:style>
  <w:style w:type="table" w:styleId="a4">
    <w:name w:val="Table Grid"/>
    <w:basedOn w:val="a1"/>
    <w:uiPriority w:val="39"/>
    <w:rsid w:val="00474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92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2020-04-26T15:22:00Z</dcterms:created>
  <dcterms:modified xsi:type="dcterms:W3CDTF">2020-05-14T16:00:00Z</dcterms:modified>
</cp:coreProperties>
</file>